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72F6" w14:textId="3195265D" w:rsidR="00A95233" w:rsidRDefault="00A95233">
      <w:pPr>
        <w:rPr>
          <w:i/>
          <w:iCs/>
        </w:rPr>
      </w:pPr>
      <w:r>
        <w:rPr>
          <w:noProof/>
        </w:rPr>
        <w:drawing>
          <wp:anchor distT="0" distB="0" distL="114300" distR="114300" simplePos="0" relativeHeight="251659264" behindDoc="0" locked="0" layoutInCell="1" allowOverlap="1" wp14:anchorId="74BCD2C4" wp14:editId="632EF42A">
            <wp:simplePos x="0" y="0"/>
            <wp:positionH relativeFrom="column">
              <wp:posOffset>0</wp:posOffset>
            </wp:positionH>
            <wp:positionV relativeFrom="paragraph">
              <wp:posOffset>446</wp:posOffset>
            </wp:positionV>
            <wp:extent cx="1201420" cy="123761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1420" cy="1237615"/>
                    </a:xfrm>
                    <a:prstGeom prst="rect">
                      <a:avLst/>
                    </a:prstGeom>
                  </pic:spPr>
                </pic:pic>
              </a:graphicData>
            </a:graphic>
            <wp14:sizeRelH relativeFrom="page">
              <wp14:pctWidth>0</wp14:pctWidth>
            </wp14:sizeRelH>
            <wp14:sizeRelV relativeFrom="page">
              <wp14:pctHeight>0</wp14:pctHeight>
            </wp14:sizeRelV>
          </wp:anchor>
        </w:drawing>
      </w:r>
      <w:r>
        <w:rPr>
          <w:i/>
          <w:iCs/>
        </w:rPr>
        <w:tab/>
      </w:r>
      <w:r>
        <w:rPr>
          <w:i/>
          <w:iCs/>
        </w:rPr>
        <w:tab/>
      </w:r>
      <w:r>
        <w:rPr>
          <w:i/>
          <w:iCs/>
        </w:rPr>
        <w:tab/>
      </w:r>
      <w:r>
        <w:rPr>
          <w:i/>
          <w:iCs/>
        </w:rPr>
        <w:tab/>
      </w:r>
      <w:r>
        <w:rPr>
          <w:i/>
          <w:iCs/>
        </w:rPr>
        <w:tab/>
      </w:r>
      <w:r>
        <w:rPr>
          <w:i/>
          <w:iCs/>
        </w:rPr>
        <w:tab/>
      </w:r>
      <w:r>
        <w:rPr>
          <w:i/>
          <w:iCs/>
        </w:rPr>
        <w:tab/>
      </w:r>
      <w:r>
        <w:rPr>
          <w:i/>
          <w:iCs/>
        </w:rPr>
        <w:tab/>
        <w:t>Dezember 2021</w:t>
      </w:r>
      <w:r>
        <w:rPr>
          <w:i/>
          <w:iCs/>
        </w:rPr>
        <w:tab/>
      </w:r>
    </w:p>
    <w:p w14:paraId="643ED0AA" w14:textId="766A2795" w:rsidR="00A95233" w:rsidRDefault="00A95233">
      <w:pPr>
        <w:rPr>
          <w:i/>
          <w:iCs/>
        </w:rPr>
      </w:pPr>
    </w:p>
    <w:p w14:paraId="194E9626" w14:textId="1B6BE9D0" w:rsidR="00AB4274" w:rsidRDefault="00AB4274">
      <w:pPr>
        <w:rPr>
          <w:i/>
          <w:iCs/>
        </w:rPr>
      </w:pPr>
      <w:r w:rsidRPr="00AB4274">
        <w:rPr>
          <w:i/>
          <w:iCs/>
        </w:rPr>
        <w:t>Das Volk, das in der Finsternis lebt, sieht ein großes Licht; hell strahlt es auf über denen, die ohne Hoffnung sind. Jesaja 9, 1</w:t>
      </w:r>
    </w:p>
    <w:p w14:paraId="3EA335BC" w14:textId="77777777" w:rsidR="00725D97" w:rsidRDefault="00725D97"/>
    <w:p w14:paraId="03F07B49" w14:textId="1405492C" w:rsidR="005E7D1D" w:rsidRDefault="005E7D1D">
      <w:r>
        <w:t xml:space="preserve">Es </w:t>
      </w:r>
      <w:r w:rsidR="009F595C">
        <w:t>war</w:t>
      </w:r>
      <w:r>
        <w:t xml:space="preserve"> dunkel, sehr dunkel im Leben </w:t>
      </w:r>
      <w:r w:rsidR="00A3630D">
        <w:t>des</w:t>
      </w:r>
      <w:r>
        <w:t xml:space="preserve"> Prophet</w:t>
      </w:r>
      <w:r w:rsidR="00A3630D">
        <w:t>en</w:t>
      </w:r>
      <w:r>
        <w:t xml:space="preserve"> Jesaja. Er lebte ungefähr im Jahr 700 vor Christus in Jerusalem. Die Zeiten waren schlecht. Rundum Israel tobten Kriege, die auch </w:t>
      </w:r>
      <w:r w:rsidR="009F595C">
        <w:t>sein</w:t>
      </w:r>
      <w:r>
        <w:t xml:space="preserve"> Land bedrohte</w:t>
      </w:r>
      <w:r w:rsidR="009F595C">
        <w:t>n</w:t>
      </w:r>
      <w:r>
        <w:t xml:space="preserve">. </w:t>
      </w:r>
      <w:r w:rsidR="00725D97">
        <w:t>«</w:t>
      </w:r>
      <w:r>
        <w:t>Gott, wo bist du?</w:t>
      </w:r>
      <w:r w:rsidR="00725D97">
        <w:t>»</w:t>
      </w:r>
      <w:r>
        <w:t xml:space="preserve"> Aber es war nicht Gott, der das Volk verlassen ha</w:t>
      </w:r>
      <w:r w:rsidR="0088508C">
        <w:t>t</w:t>
      </w:r>
      <w:r>
        <w:t>t</w:t>
      </w:r>
      <w:r w:rsidR="0088508C">
        <w:t>e</w:t>
      </w:r>
      <w:r>
        <w:t>, es war das Volk</w:t>
      </w:r>
      <w:r w:rsidR="0088508C">
        <w:t>,</w:t>
      </w:r>
      <w:r>
        <w:t xml:space="preserve"> das Gott vergessen hatte und sein Vertrauen auf andere</w:t>
      </w:r>
      <w:r w:rsidR="0088508C">
        <w:t>s</w:t>
      </w:r>
      <w:r>
        <w:t xml:space="preserve"> gestellt hat</w:t>
      </w:r>
      <w:r w:rsidR="0088508C">
        <w:t>te</w:t>
      </w:r>
      <w:r>
        <w:t xml:space="preserve">. </w:t>
      </w:r>
    </w:p>
    <w:p w14:paraId="31C57B63" w14:textId="2A547C59" w:rsidR="00660AF1" w:rsidRDefault="00725D97">
      <w:r>
        <w:t>I</w:t>
      </w:r>
      <w:r w:rsidR="005E7D1D">
        <w:t xml:space="preserve">nmitten dieser Dunkelheit spricht </w:t>
      </w:r>
      <w:r>
        <w:t>Jesaja die</w:t>
      </w:r>
      <w:r w:rsidR="00217A09">
        <w:t>se</w:t>
      </w:r>
      <w:r>
        <w:t xml:space="preserve"> Worte von Gott: </w:t>
      </w:r>
      <w:r w:rsidR="005E7D1D">
        <w:t>Ein grosses Licht</w:t>
      </w:r>
      <w:r w:rsidR="00660AF1">
        <w:t xml:space="preserve"> wird kommen und die Nacht der Hoffnungslosen </w:t>
      </w:r>
      <w:r w:rsidR="00217A09">
        <w:t>hell machen</w:t>
      </w:r>
      <w:r w:rsidR="00660AF1">
        <w:t xml:space="preserve">. </w:t>
      </w:r>
    </w:p>
    <w:p w14:paraId="2F2E06FB" w14:textId="3BB8718F" w:rsidR="00A3630D" w:rsidRDefault="00660AF1">
      <w:r>
        <w:t xml:space="preserve">Aber Gott, wie </w:t>
      </w:r>
      <w:r w:rsidR="009F595C">
        <w:t>ist</w:t>
      </w:r>
      <w:r>
        <w:t xml:space="preserve"> das d</w:t>
      </w:r>
      <w:r w:rsidR="0088508C">
        <w:t>e</w:t>
      </w:r>
      <w:r>
        <w:t>nn möglich?</w:t>
      </w:r>
      <w:r w:rsidR="005E7D1D">
        <w:t xml:space="preserve"> </w:t>
      </w:r>
    </w:p>
    <w:p w14:paraId="6C399B9E" w14:textId="13CE894D" w:rsidR="005E7D1D" w:rsidRDefault="00660AF1">
      <w:r>
        <w:t>Wir müssen nur ein bisschen weiter</w:t>
      </w:r>
      <w:r w:rsidR="00217A09">
        <w:t>lesen</w:t>
      </w:r>
      <w:r>
        <w:t>:</w:t>
      </w:r>
    </w:p>
    <w:p w14:paraId="76631540" w14:textId="37516969" w:rsidR="00660AF1" w:rsidRDefault="00660AF1">
      <w:pPr>
        <w:rPr>
          <w:i/>
          <w:iCs/>
        </w:rPr>
      </w:pPr>
      <w:r w:rsidRPr="00660AF1">
        <w:rPr>
          <w:i/>
          <w:iCs/>
        </w:rPr>
        <w:t> </w:t>
      </w:r>
      <w:r w:rsidR="00217A09">
        <w:rPr>
          <w:i/>
          <w:iCs/>
        </w:rPr>
        <w:t>5</w:t>
      </w:r>
      <w:r w:rsidR="00A3630D">
        <w:rPr>
          <w:i/>
          <w:iCs/>
        </w:rPr>
        <w:t xml:space="preserve"> </w:t>
      </w:r>
      <w:r w:rsidRPr="00660AF1">
        <w:rPr>
          <w:i/>
          <w:iCs/>
        </w:rPr>
        <w:t>Denn uns ist ein Kind geboren! Ein Sohn ist uns geschenkt! Er wird die Herrschaft übernehmen. Man nennt ihn »Wunderbarer Ratgeber«, »Starker Gott«, »Ewiger Vater«, »Friedensfürst«. 6 Er wird seine Herrschaft weit ausdehnen und dauerhaften Frieden bringen. Auf dem Thron Davids wird er regieren und sein Reich auf Recht und Gerechtigkeit gründen, jetzt und für alle Zeit. Der HERR, der allmächtige Gott, wird dies eintreffen lassen, leidenschaftlich verfolgt er sein Ziel.</w:t>
      </w:r>
    </w:p>
    <w:p w14:paraId="4259956B" w14:textId="77777777" w:rsidR="00FD2196" w:rsidRDefault="00FD2196"/>
    <w:p w14:paraId="5E8F1F76" w14:textId="77777777" w:rsidR="00A3630D" w:rsidRDefault="00660AF1">
      <w:pPr>
        <w:rPr>
          <w:i/>
          <w:iCs/>
        </w:rPr>
      </w:pPr>
      <w:r w:rsidRPr="00736D3E">
        <w:rPr>
          <w:i/>
          <w:iCs/>
        </w:rPr>
        <w:t>Ein Kind ist uns geboren...</w:t>
      </w:r>
      <w:r w:rsidR="00A3630D">
        <w:rPr>
          <w:i/>
          <w:iCs/>
        </w:rPr>
        <w:t xml:space="preserve"> </w:t>
      </w:r>
    </w:p>
    <w:p w14:paraId="365A46F5" w14:textId="523C0E5B" w:rsidR="00FD2196" w:rsidRDefault="00660AF1">
      <w:r>
        <w:t xml:space="preserve">Es war dunkel, sehr dunkel </w:t>
      </w:r>
      <w:r w:rsidR="00FD2196">
        <w:t>im Jahr 0</w:t>
      </w:r>
      <w:r>
        <w:t xml:space="preserve">. Die Römer hatten das Land besetzt und herrschten mit Gewalt. Die Armut der Menschen war sehr gross. </w:t>
      </w:r>
      <w:r w:rsidR="00725D97">
        <w:t>«</w:t>
      </w:r>
      <w:r>
        <w:t>Gott wo bist du?</w:t>
      </w:r>
      <w:r w:rsidR="00725D97">
        <w:t>»</w:t>
      </w:r>
      <w:r>
        <w:t xml:space="preserve"> </w:t>
      </w:r>
      <w:r w:rsidR="00725D97">
        <w:t>«</w:t>
      </w:r>
      <w:r>
        <w:t>Hast du uns vergessen?</w:t>
      </w:r>
      <w:r w:rsidR="00725D97">
        <w:t>»</w:t>
      </w:r>
      <w:r>
        <w:t xml:space="preserve"> </w:t>
      </w:r>
    </w:p>
    <w:p w14:paraId="2891CCAB" w14:textId="64FFA7A7" w:rsidR="005D2B77" w:rsidRDefault="00495A7C">
      <w:r>
        <w:rPr>
          <w:noProof/>
        </w:rPr>
        <w:drawing>
          <wp:anchor distT="0" distB="0" distL="114300" distR="114300" simplePos="0" relativeHeight="251661312" behindDoc="0" locked="0" layoutInCell="1" allowOverlap="1" wp14:anchorId="368DF6D1" wp14:editId="1E05EB5C">
            <wp:simplePos x="0" y="0"/>
            <wp:positionH relativeFrom="column">
              <wp:posOffset>0</wp:posOffset>
            </wp:positionH>
            <wp:positionV relativeFrom="paragraph">
              <wp:posOffset>96007</wp:posOffset>
            </wp:positionV>
            <wp:extent cx="2606675" cy="3258185"/>
            <wp:effectExtent l="0" t="0" r="0" b="571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675" cy="3258185"/>
                    </a:xfrm>
                    <a:prstGeom prst="rect">
                      <a:avLst/>
                    </a:prstGeom>
                  </pic:spPr>
                </pic:pic>
              </a:graphicData>
            </a:graphic>
            <wp14:sizeRelH relativeFrom="page">
              <wp14:pctWidth>0</wp14:pctWidth>
            </wp14:sizeRelH>
            <wp14:sizeRelV relativeFrom="page">
              <wp14:pctHeight>0</wp14:pctHeight>
            </wp14:sizeRelV>
          </wp:anchor>
        </w:drawing>
      </w:r>
      <w:r w:rsidR="00660AF1">
        <w:t>Aber dann klingt in der Nacht</w:t>
      </w:r>
      <w:r w:rsidR="00736D3E">
        <w:t xml:space="preserve"> </w:t>
      </w:r>
      <w:r w:rsidR="003F1571">
        <w:t>ein Lied der Engel</w:t>
      </w:r>
      <w:r w:rsidR="00660AF1">
        <w:t xml:space="preserve">: </w:t>
      </w:r>
      <w:r w:rsidR="00725D97" w:rsidRPr="003F1571">
        <w:rPr>
          <w:i/>
          <w:iCs/>
        </w:rPr>
        <w:t>«</w:t>
      </w:r>
      <w:r w:rsidR="00660AF1" w:rsidRPr="003F1571">
        <w:rPr>
          <w:i/>
          <w:iCs/>
        </w:rPr>
        <w:t>Friede auf Erde, für alle die bereit sind, Seinen Frieden anzunehmen</w:t>
      </w:r>
      <w:r w:rsidR="00725D97" w:rsidRPr="003F1571">
        <w:rPr>
          <w:i/>
          <w:iCs/>
        </w:rPr>
        <w:t>»</w:t>
      </w:r>
      <w:r w:rsidR="00660AF1">
        <w:t>. Es ist eine Botschaft de</w:t>
      </w:r>
      <w:r w:rsidR="005D2B77">
        <w:t>s</w:t>
      </w:r>
      <w:r w:rsidR="00660AF1">
        <w:t xml:space="preserve"> Frieden</w:t>
      </w:r>
      <w:r w:rsidR="005D2B77">
        <w:t>s</w:t>
      </w:r>
      <w:r w:rsidR="003F1571">
        <w:t>, eine Botschaft der Hoffnung</w:t>
      </w:r>
      <w:r w:rsidR="00660AF1">
        <w:t xml:space="preserve"> für alle Menschen, </w:t>
      </w:r>
      <w:r w:rsidR="00A3630D">
        <w:t>unabhängig von</w:t>
      </w:r>
      <w:r w:rsidR="00660AF1">
        <w:t xml:space="preserve"> </w:t>
      </w:r>
      <w:r w:rsidR="005D2B77">
        <w:t>ihrer</w:t>
      </w:r>
      <w:r w:rsidR="00660AF1">
        <w:t xml:space="preserve"> Herkunft</w:t>
      </w:r>
      <w:r w:rsidR="005D2B77">
        <w:t xml:space="preserve"> oder</w:t>
      </w:r>
      <w:r w:rsidR="00A3630D">
        <w:t xml:space="preserve"> ihrem</w:t>
      </w:r>
      <w:r w:rsidR="005D2B77">
        <w:t xml:space="preserve"> religiösen Hintergrund</w:t>
      </w:r>
      <w:r w:rsidR="00660AF1">
        <w:t xml:space="preserve">. </w:t>
      </w:r>
    </w:p>
    <w:p w14:paraId="39B5C9FC" w14:textId="1EFE92E9" w:rsidR="00FD2196" w:rsidRDefault="00660AF1">
      <w:r>
        <w:t xml:space="preserve">Für </w:t>
      </w:r>
      <w:r w:rsidR="00A3630D">
        <w:t>ALLE</w:t>
      </w:r>
      <w:r>
        <w:t xml:space="preserve"> ist </w:t>
      </w:r>
      <w:r w:rsidR="009F595C">
        <w:t>Jesus</w:t>
      </w:r>
      <w:r>
        <w:t xml:space="preserve"> gekommen. Er bringt Licht in d</w:t>
      </w:r>
      <w:r w:rsidR="009D3347">
        <w:t>ie</w:t>
      </w:r>
      <w:r>
        <w:t xml:space="preserve"> Dunkelheit unseres Lebens. Dort wo keine Hoffnung mehr ist, sagt er: </w:t>
      </w:r>
      <w:r w:rsidR="005D2B77">
        <w:t>«</w:t>
      </w:r>
      <w:r>
        <w:t>Gib nicht auf. Ich bin dabei. Ich sehe dich, ich liebe dich</w:t>
      </w:r>
      <w:r w:rsidR="00A3630D">
        <w:t>.</w:t>
      </w:r>
      <w:r w:rsidR="005D2B77">
        <w:t xml:space="preserve">» </w:t>
      </w:r>
    </w:p>
    <w:p w14:paraId="608083AB" w14:textId="36784A33" w:rsidR="00725D97" w:rsidRDefault="005D2B77">
      <w:r>
        <w:t>G</w:t>
      </w:r>
      <w:r w:rsidR="00725D97">
        <w:t xml:space="preserve">enau deshalb </w:t>
      </w:r>
      <w:r>
        <w:t>ist er</w:t>
      </w:r>
      <w:r w:rsidR="00725D97">
        <w:t xml:space="preserve"> in diese Welt gekommen, um die Dunkelheit, die Schuld der Sünde, die jeden Mensch</w:t>
      </w:r>
      <w:r w:rsidR="009D3347">
        <w:t>en</w:t>
      </w:r>
      <w:r w:rsidR="00725D97">
        <w:t xml:space="preserve"> von Gott trennt</w:t>
      </w:r>
      <w:r>
        <w:t>,</w:t>
      </w:r>
      <w:r w:rsidR="00725D97">
        <w:t xml:space="preserve"> wegzunehmen. </w:t>
      </w:r>
    </w:p>
    <w:p w14:paraId="7BB8C3F6" w14:textId="367F0BD2" w:rsidR="00FD2196" w:rsidRDefault="00725D97">
      <w:r>
        <w:t xml:space="preserve">Er ist gekommen, um uns freizumachen, wirklich frei! </w:t>
      </w:r>
    </w:p>
    <w:p w14:paraId="689F61F5" w14:textId="59AEBFB8" w:rsidR="00725D97" w:rsidRDefault="00725D97">
      <w:r>
        <w:t xml:space="preserve">Und deshalb wollen wir auch dieses Jahr feiern. </w:t>
      </w:r>
      <w:r w:rsidR="005D2B77">
        <w:t xml:space="preserve">Er will auch deine Dunkelheit erhellen! </w:t>
      </w:r>
    </w:p>
    <w:p w14:paraId="1FFDCC77" w14:textId="77777777" w:rsidR="00A3630D" w:rsidRDefault="00A3630D"/>
    <w:p w14:paraId="3C3010B2" w14:textId="570CE250" w:rsidR="001C5920" w:rsidRDefault="00725D97">
      <w:r>
        <w:t>Wir von «</w:t>
      </w:r>
      <w:proofErr w:type="spellStart"/>
      <w:r>
        <w:t>shpresa.online</w:t>
      </w:r>
      <w:proofErr w:type="spellEnd"/>
      <w:r>
        <w:t>» wünschen Euch allen ganz gesegnete Festtage und Gottes Licht und Leitung i</w:t>
      </w:r>
      <w:r w:rsidR="009F595C">
        <w:t>m</w:t>
      </w:r>
      <w:r>
        <w:t xml:space="preserve"> 2022! </w:t>
      </w:r>
    </w:p>
    <w:p w14:paraId="21110B0F" w14:textId="22D24105" w:rsidR="00660AF1" w:rsidRPr="00495A7C" w:rsidRDefault="00660AF1"/>
    <w:sectPr w:rsidR="00660AF1" w:rsidRPr="00495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74"/>
    <w:rsid w:val="001C5920"/>
    <w:rsid w:val="00217A09"/>
    <w:rsid w:val="0037054B"/>
    <w:rsid w:val="003F1571"/>
    <w:rsid w:val="00495A7C"/>
    <w:rsid w:val="005D2B77"/>
    <w:rsid w:val="005E7D1D"/>
    <w:rsid w:val="00660AF1"/>
    <w:rsid w:val="00725D97"/>
    <w:rsid w:val="00736D3E"/>
    <w:rsid w:val="0088508C"/>
    <w:rsid w:val="009A1CA9"/>
    <w:rsid w:val="009D3347"/>
    <w:rsid w:val="009F595C"/>
    <w:rsid w:val="00A108F4"/>
    <w:rsid w:val="00A3630D"/>
    <w:rsid w:val="00A95233"/>
    <w:rsid w:val="00AB4274"/>
    <w:rsid w:val="00BF4065"/>
    <w:rsid w:val="00C80FB9"/>
    <w:rsid w:val="00C91C09"/>
    <w:rsid w:val="00DD70CE"/>
    <w:rsid w:val="00FA3748"/>
    <w:rsid w:val="00FD21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0889"/>
  <w15:chartTrackingRefBased/>
  <w15:docId w15:val="{295FA956-7A36-054E-9A8B-1BEEEE5A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7054B"/>
  </w:style>
  <w:style w:type="character" w:customStyle="1" w:styleId="verse">
    <w:name w:val="verse"/>
    <w:basedOn w:val="Absatz-Standardschriftart"/>
    <w:rsid w:val="0037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15337">
      <w:bodyDiv w:val="1"/>
      <w:marLeft w:val="0"/>
      <w:marRight w:val="0"/>
      <w:marTop w:val="0"/>
      <w:marBottom w:val="0"/>
      <w:divBdr>
        <w:top w:val="none" w:sz="0" w:space="0" w:color="auto"/>
        <w:left w:val="none" w:sz="0" w:space="0" w:color="auto"/>
        <w:bottom w:val="none" w:sz="0" w:space="0" w:color="auto"/>
        <w:right w:val="none" w:sz="0" w:space="0" w:color="auto"/>
      </w:divBdr>
    </w:div>
    <w:div w:id="1173645199">
      <w:bodyDiv w:val="1"/>
      <w:marLeft w:val="0"/>
      <w:marRight w:val="0"/>
      <w:marTop w:val="0"/>
      <w:marBottom w:val="0"/>
      <w:divBdr>
        <w:top w:val="none" w:sz="0" w:space="0" w:color="auto"/>
        <w:left w:val="none" w:sz="0" w:space="0" w:color="auto"/>
        <w:bottom w:val="none" w:sz="0" w:space="0" w:color="auto"/>
        <w:right w:val="none" w:sz="0" w:space="0" w:color="auto"/>
      </w:divBdr>
    </w:div>
    <w:div w:id="18141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den Toom</dc:creator>
  <cp:keywords/>
  <dc:description/>
  <cp:lastModifiedBy>Cornelis den Toom</cp:lastModifiedBy>
  <cp:revision>7</cp:revision>
  <dcterms:created xsi:type="dcterms:W3CDTF">2021-12-11T14:06:00Z</dcterms:created>
  <dcterms:modified xsi:type="dcterms:W3CDTF">2021-12-13T19:40:00Z</dcterms:modified>
</cp:coreProperties>
</file>